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BF" w:rsidRPr="00216898" w:rsidRDefault="00422ABF" w:rsidP="00422A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6898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</w:t>
      </w:r>
    </w:p>
    <w:p w:rsidR="00422ABF" w:rsidRPr="00216898" w:rsidRDefault="00422ABF" w:rsidP="00422A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6898">
        <w:rPr>
          <w:rFonts w:ascii="Times New Roman" w:hAnsi="Times New Roman"/>
          <w:sz w:val="28"/>
          <w:szCs w:val="28"/>
        </w:rPr>
        <w:t>и благополучия человека</w:t>
      </w:r>
    </w:p>
    <w:p w:rsidR="00422ABF" w:rsidRPr="00216898" w:rsidRDefault="00422ABF" w:rsidP="00422ABF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422ABF" w:rsidRPr="00216898" w:rsidRDefault="00422ABF" w:rsidP="00422A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6898">
        <w:rPr>
          <w:rFonts w:ascii="Times New Roman" w:hAnsi="Times New Roman"/>
          <w:sz w:val="28"/>
          <w:szCs w:val="28"/>
        </w:rPr>
        <w:t>Федеральное  бюджетное   учреждение  науки</w:t>
      </w:r>
    </w:p>
    <w:p w:rsidR="00422ABF" w:rsidRPr="00216898" w:rsidRDefault="00422ABF" w:rsidP="00422A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6898">
        <w:rPr>
          <w:rFonts w:ascii="Times New Roman" w:hAnsi="Times New Roman"/>
          <w:sz w:val="28"/>
          <w:szCs w:val="28"/>
        </w:rPr>
        <w:t>“ Ростовский научно-исследовательский</w:t>
      </w:r>
    </w:p>
    <w:p w:rsidR="00422ABF" w:rsidRPr="00216898" w:rsidRDefault="00422ABF" w:rsidP="00422A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6898">
        <w:rPr>
          <w:rFonts w:ascii="Times New Roman" w:hAnsi="Times New Roman"/>
          <w:sz w:val="28"/>
          <w:szCs w:val="28"/>
        </w:rPr>
        <w:t>институт микробиологии и паразитологии ”</w:t>
      </w:r>
    </w:p>
    <w:p w:rsidR="00422ABF" w:rsidRPr="00216898" w:rsidRDefault="00422ABF" w:rsidP="00422A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6898">
        <w:rPr>
          <w:rFonts w:ascii="Times New Roman" w:hAnsi="Times New Roman"/>
          <w:sz w:val="28"/>
          <w:szCs w:val="28"/>
        </w:rPr>
        <w:t>(ФБУН РостовНИИ   микробиологии  и   паразитологии)</w:t>
      </w:r>
    </w:p>
    <w:p w:rsidR="00422ABF" w:rsidRPr="00216898" w:rsidRDefault="00422ABF" w:rsidP="00422ABF">
      <w:pPr>
        <w:jc w:val="center"/>
        <w:rPr>
          <w:rFonts w:ascii="Times New Roman" w:hAnsi="Times New Roman"/>
          <w:b/>
          <w:sz w:val="12"/>
          <w:szCs w:val="12"/>
        </w:rPr>
      </w:pPr>
    </w:p>
    <w:p w:rsidR="00422ABF" w:rsidRPr="00422ABF" w:rsidRDefault="00422ABF" w:rsidP="00422ABF">
      <w:pPr>
        <w:jc w:val="center"/>
        <w:rPr>
          <w:rFonts w:ascii="Times New Roman" w:hAnsi="Times New Roman"/>
          <w:b/>
          <w:sz w:val="32"/>
          <w:szCs w:val="32"/>
        </w:rPr>
      </w:pPr>
      <w:r w:rsidRPr="00422ABF">
        <w:rPr>
          <w:rFonts w:ascii="Times New Roman" w:hAnsi="Times New Roman"/>
          <w:b/>
          <w:sz w:val="32"/>
          <w:szCs w:val="32"/>
        </w:rPr>
        <w:t>П Р И К А З</w:t>
      </w:r>
    </w:p>
    <w:p w:rsidR="00422ABF" w:rsidRPr="00422ABF" w:rsidRDefault="00422ABF" w:rsidP="00422ABF">
      <w:pPr>
        <w:rPr>
          <w:rFonts w:ascii="Times New Roman" w:hAnsi="Times New Roman"/>
          <w:sz w:val="24"/>
          <w:szCs w:val="24"/>
        </w:rPr>
      </w:pPr>
      <w:r w:rsidRPr="00422ABF">
        <w:rPr>
          <w:rFonts w:ascii="Times New Roman" w:hAnsi="Times New Roman"/>
          <w:sz w:val="24"/>
          <w:szCs w:val="24"/>
        </w:rPr>
        <w:t>«__</w:t>
      </w:r>
      <w:r w:rsidR="00294A71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Pr="00422ABF">
        <w:rPr>
          <w:rFonts w:ascii="Times New Roman" w:hAnsi="Times New Roman"/>
          <w:sz w:val="24"/>
          <w:szCs w:val="24"/>
        </w:rPr>
        <w:t>_»января 201</w:t>
      </w:r>
      <w:r w:rsidR="007F46F1">
        <w:rPr>
          <w:rFonts w:ascii="Times New Roman" w:hAnsi="Times New Roman"/>
          <w:sz w:val="24"/>
          <w:szCs w:val="24"/>
        </w:rPr>
        <w:t>5</w:t>
      </w:r>
      <w:r w:rsidRPr="00422ABF"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             № _</w:t>
      </w:r>
      <w:r w:rsidR="00294A71">
        <w:rPr>
          <w:rFonts w:ascii="Times New Roman" w:hAnsi="Times New Roman"/>
          <w:sz w:val="24"/>
          <w:szCs w:val="24"/>
        </w:rPr>
        <w:t>7</w:t>
      </w:r>
      <w:r w:rsidRPr="00422ABF">
        <w:rPr>
          <w:rFonts w:ascii="Times New Roman" w:hAnsi="Times New Roman"/>
          <w:sz w:val="24"/>
          <w:szCs w:val="24"/>
        </w:rPr>
        <w:t xml:space="preserve">_- осн             </w:t>
      </w:r>
    </w:p>
    <w:p w:rsidR="007F46F1" w:rsidRDefault="00422ABF" w:rsidP="00422ABF">
      <w:pPr>
        <w:rPr>
          <w:rFonts w:ascii="Times New Roman" w:hAnsi="Times New Roman"/>
          <w:sz w:val="24"/>
          <w:szCs w:val="24"/>
        </w:rPr>
      </w:pPr>
      <w:r w:rsidRPr="00422ABF">
        <w:rPr>
          <w:rFonts w:ascii="Times New Roman" w:hAnsi="Times New Roman"/>
          <w:sz w:val="24"/>
          <w:szCs w:val="24"/>
        </w:rPr>
        <w:t xml:space="preserve">                                                                Гор. Ростов-на-Дону    </w:t>
      </w:r>
    </w:p>
    <w:p w:rsidR="00422ABF" w:rsidRDefault="00422ABF" w:rsidP="00422ABF">
      <w:pPr>
        <w:rPr>
          <w:rFonts w:ascii="Times New Roman" w:hAnsi="Times New Roman"/>
          <w:sz w:val="24"/>
          <w:szCs w:val="24"/>
        </w:rPr>
      </w:pPr>
      <w:r w:rsidRPr="00422ABF">
        <w:rPr>
          <w:rFonts w:ascii="Times New Roman" w:hAnsi="Times New Roman"/>
          <w:sz w:val="24"/>
          <w:szCs w:val="24"/>
        </w:rPr>
        <w:t xml:space="preserve">  </w:t>
      </w:r>
    </w:p>
    <w:p w:rsidR="00422ABF" w:rsidRPr="00422ABF" w:rsidRDefault="00422ABF" w:rsidP="00422ABF">
      <w:pPr>
        <w:jc w:val="center"/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 утверждении Положения  ФБУН РостовНИИ микробиологии и паразитологии Роспотребнадзора «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О</w:t>
      </w:r>
      <w:r w:rsidRPr="00422ABF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 порядке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 </w:t>
      </w:r>
      <w:r w:rsidRPr="00422ABF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сообщения 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работниками ФБУН РостовНИИ микробиологии паразитологии </w:t>
      </w:r>
      <w:r w:rsidRPr="00422ABF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 о получении подарка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 </w:t>
      </w:r>
      <w:r w:rsidRPr="00422ABF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в связи с их должностным положением или исполнением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 </w:t>
      </w:r>
      <w:r w:rsidRPr="00422ABF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ими служебных (должностных) обязанностей, сдачи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 </w:t>
      </w:r>
      <w:r w:rsidRPr="00422ABF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и оценки подарка, реализации (выкупа) и зачисления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 xml:space="preserve">  </w:t>
      </w:r>
      <w:r w:rsidRPr="00422ABF"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средств, вырученных от его реализации</w:t>
      </w:r>
      <w:r>
        <w:rPr>
          <w:rFonts w:ascii="Times New Roman" w:eastAsia="Times New Roman" w:hAnsi="Times New Roman"/>
          <w:bCs/>
          <w:color w:val="242424"/>
          <w:sz w:val="24"/>
          <w:szCs w:val="24"/>
          <w:lang w:eastAsia="ru-RU"/>
        </w:rPr>
        <w:t>»</w:t>
      </w:r>
    </w:p>
    <w:p w:rsidR="004B1B86" w:rsidRDefault="00422ABF" w:rsidP="00422ABF">
      <w:pPr>
        <w:spacing w:before="100" w:beforeAutospacing="1" w:after="150"/>
        <w:jc w:val="both"/>
        <w:rPr>
          <w:rFonts w:ascii="Times New Roman" w:hAnsi="Times New Roman"/>
          <w:sz w:val="24"/>
          <w:szCs w:val="24"/>
        </w:rPr>
      </w:pPr>
      <w:r w:rsidRPr="00422ABF">
        <w:rPr>
          <w:rFonts w:ascii="Times New Roman" w:hAnsi="Times New Roman"/>
          <w:sz w:val="24"/>
          <w:szCs w:val="24"/>
        </w:rPr>
        <w:t xml:space="preserve">          </w:t>
      </w:r>
    </w:p>
    <w:p w:rsidR="00422ABF" w:rsidRPr="007F46F1" w:rsidRDefault="004B1B86" w:rsidP="007F46F1">
      <w:pPr>
        <w:spacing w:before="100" w:beforeAutospacing="1"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22ABF" w:rsidRPr="007F46F1">
        <w:rPr>
          <w:rFonts w:ascii="Times New Roman" w:hAnsi="Times New Roman"/>
          <w:color w:val="242424"/>
          <w:sz w:val="26"/>
          <w:szCs w:val="26"/>
        </w:rPr>
        <w:t>С целью исполнения требований подпункта «а» пункта 4 Национального плана противодействия коррупции на 2012 - 2013 гг., утверждённого Указом Президента Российской Федерации от 13 марта 2012 г. № 297,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во исполнение приказа  Федеральной службы по надзору в сфере защиты прав потребителей и благополучия человека  от 11.12.2014 № 1238  «</w:t>
      </w:r>
      <w:r w:rsidR="00422ABF" w:rsidRPr="007F46F1">
        <w:rPr>
          <w:rFonts w:ascii="Times New Roman" w:hAnsi="Times New Roman"/>
          <w:sz w:val="26"/>
          <w:szCs w:val="26"/>
        </w:rPr>
        <w:t>Об организации в Роспотребнадзоре работы по реализации постановления Правительства Российской Федерации 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422ABF" w:rsidRPr="007F46F1" w:rsidRDefault="00422ABF" w:rsidP="00422ABF">
      <w:pPr>
        <w:spacing w:before="100" w:beforeAutospacing="1"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F46F1">
        <w:rPr>
          <w:rFonts w:ascii="Times New Roman" w:hAnsi="Times New Roman"/>
          <w:sz w:val="28"/>
          <w:szCs w:val="28"/>
        </w:rPr>
        <w:t>ПРИКАЗЫВАЮ:</w:t>
      </w:r>
    </w:p>
    <w:p w:rsidR="00422ABF" w:rsidRPr="00356F56" w:rsidRDefault="00422ABF" w:rsidP="00422ABF">
      <w:pPr>
        <w:jc w:val="both"/>
        <w:rPr>
          <w:rFonts w:ascii="Times New Roman" w:eastAsia="Times New Roman" w:hAnsi="Times New Roman"/>
          <w:bCs/>
          <w:color w:val="242424"/>
          <w:sz w:val="26"/>
          <w:szCs w:val="26"/>
          <w:lang w:eastAsia="ru-RU"/>
        </w:rPr>
      </w:pPr>
      <w:r w:rsidRPr="00356F56">
        <w:rPr>
          <w:rFonts w:ascii="Times New Roman" w:hAnsi="Times New Roman"/>
          <w:sz w:val="26"/>
          <w:szCs w:val="26"/>
        </w:rPr>
        <w:t xml:space="preserve">         1. </w:t>
      </w: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>Утвердить прилагаемое Положение «</w:t>
      </w:r>
      <w:r w:rsidRPr="00356F56">
        <w:rPr>
          <w:rFonts w:ascii="Times New Roman" w:eastAsia="Times New Roman" w:hAnsi="Times New Roman"/>
          <w:bCs/>
          <w:color w:val="242424"/>
          <w:sz w:val="26"/>
          <w:szCs w:val="26"/>
          <w:lang w:eastAsia="ru-RU"/>
        </w:rPr>
        <w:t xml:space="preserve">О порядке сообщения работниками ФБУН РостовНИИ микробиологии паразитологии  о получении подарка в связи с их должностным положением или исполнением ими служебных (должностных) </w:t>
      </w:r>
      <w:r w:rsidRPr="00356F56">
        <w:rPr>
          <w:rFonts w:ascii="Times New Roman" w:eastAsia="Times New Roman" w:hAnsi="Times New Roman"/>
          <w:bCs/>
          <w:color w:val="242424"/>
          <w:sz w:val="26"/>
          <w:szCs w:val="26"/>
          <w:lang w:eastAsia="ru-RU"/>
        </w:rPr>
        <w:lastRenderedPageBreak/>
        <w:t>обязанностей, сдачи и оценки подарка, реализации (выкупа) и зачисления  средств, вырученных от его реализации» (приложение № 1)</w:t>
      </w:r>
    </w:p>
    <w:p w:rsidR="00E239B7" w:rsidRPr="00356F56" w:rsidRDefault="00E239B7" w:rsidP="00E239B7">
      <w:pPr>
        <w:spacing w:after="0" w:line="360" w:lineRule="auto"/>
        <w:jc w:val="both"/>
        <w:rPr>
          <w:rFonts w:ascii="Times New Roman" w:eastAsia="Times New Roman" w:hAnsi="Times New Roman"/>
          <w:color w:val="242424"/>
          <w:sz w:val="26"/>
          <w:szCs w:val="26"/>
          <w:lang w:eastAsia="ru-RU"/>
        </w:rPr>
      </w:pP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         2. Создать   комиссию по поступлению и выбытию активов ФБУН РостовНИИ микробиологии и паразитологии Роспотребнадзора, образованную в соответствии с законодательством о бухгалтерском учете (далее – комиссия) для прием подарков, полученных работниками Института 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  решения  о реализации указанных подарков в составе:</w:t>
      </w:r>
    </w:p>
    <w:p w:rsidR="00E239B7" w:rsidRPr="00356F56" w:rsidRDefault="00E239B7" w:rsidP="00E239B7">
      <w:pPr>
        <w:spacing w:after="0" w:line="360" w:lineRule="auto"/>
        <w:rPr>
          <w:rFonts w:ascii="Times New Roman" w:eastAsia="Times New Roman" w:hAnsi="Times New Roman"/>
          <w:color w:val="242424"/>
          <w:sz w:val="26"/>
          <w:szCs w:val="26"/>
          <w:lang w:eastAsia="ru-RU"/>
        </w:rPr>
      </w:pP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>Председатель комиссии  – заместитель директора по ФЭД Алешина Н.И.</w:t>
      </w: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br/>
        <w:t>члены комиссии:    главный бухгалтер Аннина О.Н.</w:t>
      </w: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br/>
        <w:t>.                                начальник ОМТС  Высторопец О.А.</w:t>
      </w: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br/>
        <w:t xml:space="preserve">                                 заведующая складом  Атарщщикова И.Н.</w:t>
      </w:r>
    </w:p>
    <w:p w:rsidR="00E239B7" w:rsidRPr="00356F56" w:rsidRDefault="00E239B7" w:rsidP="00E239B7">
      <w:pPr>
        <w:spacing w:after="0" w:line="360" w:lineRule="auto"/>
        <w:rPr>
          <w:rFonts w:ascii="Times New Roman" w:eastAsia="Times New Roman" w:hAnsi="Times New Roman"/>
          <w:color w:val="242424"/>
          <w:sz w:val="26"/>
          <w:szCs w:val="26"/>
          <w:lang w:eastAsia="ru-RU"/>
        </w:rPr>
      </w:pP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                                 Ведущего специалиста по кадрам Калиберды Н.В.</w:t>
      </w:r>
    </w:p>
    <w:p w:rsidR="009E30E2" w:rsidRPr="00356F56" w:rsidRDefault="009E30E2" w:rsidP="00E239B7">
      <w:pPr>
        <w:spacing w:after="0" w:line="360" w:lineRule="auto"/>
        <w:rPr>
          <w:rFonts w:ascii="Times New Roman" w:eastAsia="Times New Roman" w:hAnsi="Times New Roman"/>
          <w:color w:val="242424"/>
          <w:sz w:val="26"/>
          <w:szCs w:val="26"/>
          <w:lang w:eastAsia="ru-RU"/>
        </w:rPr>
      </w:pP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          3.</w:t>
      </w:r>
      <w:r w:rsidR="000F33AC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>Атарщикову Инну Николаевну – заведующую складом</w:t>
      </w:r>
      <w:r w:rsidR="00356F56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, </w:t>
      </w:r>
      <w:r w:rsidR="000F33AC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  назначить уполномоченн</w:t>
      </w:r>
      <w:r w:rsidR="00356F56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ым </w:t>
      </w:r>
      <w:r w:rsidR="000F33AC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 лицо</w:t>
      </w:r>
      <w:r w:rsidR="00356F56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м </w:t>
      </w:r>
      <w:r w:rsidR="000F33AC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 по приему, хранению,  организации   оценки стоимости подарка для реализации (выкупа), уничтожению в случае невостребованности,  передачи  работнику или </w:t>
      </w:r>
      <w:r w:rsidR="00294A71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в </w:t>
      </w:r>
      <w:r w:rsidR="000F33AC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сторонние организации. </w:t>
      </w:r>
    </w:p>
    <w:p w:rsidR="00E239B7" w:rsidRPr="00356F56" w:rsidRDefault="00E239B7" w:rsidP="00422ABF">
      <w:pPr>
        <w:spacing w:after="0" w:line="360" w:lineRule="auto"/>
        <w:jc w:val="both"/>
        <w:rPr>
          <w:rFonts w:ascii="Times New Roman" w:eastAsia="Times New Roman" w:hAnsi="Times New Roman"/>
          <w:color w:val="242424"/>
          <w:sz w:val="26"/>
          <w:szCs w:val="26"/>
          <w:lang w:eastAsia="ru-RU"/>
        </w:rPr>
      </w:pPr>
      <w:r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 xml:space="preserve"> </w:t>
      </w:r>
    </w:p>
    <w:p w:rsidR="00422ABF" w:rsidRPr="00356F56" w:rsidRDefault="00E239B7" w:rsidP="00422ABF">
      <w:pPr>
        <w:spacing w:after="0" w:line="360" w:lineRule="auto"/>
        <w:jc w:val="both"/>
        <w:rPr>
          <w:rFonts w:ascii="Times New Roman" w:eastAsia="Times New Roman" w:hAnsi="Times New Roman"/>
          <w:color w:val="242424"/>
          <w:sz w:val="26"/>
          <w:szCs w:val="26"/>
          <w:lang w:eastAsia="ru-RU"/>
        </w:rPr>
      </w:pPr>
      <w:r w:rsidRPr="00356F56">
        <w:rPr>
          <w:rFonts w:ascii="Times New Roman" w:hAnsi="Times New Roman"/>
          <w:sz w:val="26"/>
          <w:szCs w:val="26"/>
        </w:rPr>
        <w:t xml:space="preserve">      </w:t>
      </w:r>
      <w:r w:rsidR="00356F56" w:rsidRPr="00356F56">
        <w:rPr>
          <w:rFonts w:ascii="Times New Roman" w:hAnsi="Times New Roman"/>
          <w:sz w:val="26"/>
          <w:szCs w:val="26"/>
        </w:rPr>
        <w:t>4</w:t>
      </w:r>
      <w:r w:rsidR="00422ABF" w:rsidRPr="00356F56">
        <w:rPr>
          <w:rFonts w:ascii="Times New Roman" w:hAnsi="Times New Roman"/>
          <w:sz w:val="26"/>
          <w:szCs w:val="26"/>
        </w:rPr>
        <w:t xml:space="preserve">. Специалистам отдела кадров, бухгалтерии </w:t>
      </w:r>
      <w:r w:rsidR="00422ABF" w:rsidRPr="00356F56">
        <w:rPr>
          <w:rFonts w:ascii="Times New Roman" w:eastAsia="Times New Roman" w:hAnsi="Times New Roman"/>
          <w:color w:val="242424"/>
          <w:sz w:val="26"/>
          <w:szCs w:val="26"/>
          <w:lang w:eastAsia="ru-RU"/>
        </w:rPr>
        <w:t>давать разъяснения сотрудникам института по вопросам, связанным с применением настоящего постановления.</w:t>
      </w:r>
    </w:p>
    <w:p w:rsidR="00422ABF" w:rsidRPr="00356F56" w:rsidRDefault="00422ABF" w:rsidP="00422ABF">
      <w:pPr>
        <w:spacing w:before="100" w:beforeAutospacing="1" w:after="150"/>
        <w:jc w:val="both"/>
        <w:rPr>
          <w:rFonts w:ascii="Times New Roman" w:hAnsi="Times New Roman"/>
          <w:sz w:val="26"/>
          <w:szCs w:val="26"/>
        </w:rPr>
      </w:pPr>
      <w:r w:rsidRPr="00356F56">
        <w:rPr>
          <w:rFonts w:ascii="Times New Roman" w:hAnsi="Times New Roman"/>
          <w:sz w:val="26"/>
          <w:szCs w:val="26"/>
        </w:rPr>
        <w:t xml:space="preserve">Приложение :   </w:t>
      </w:r>
      <w:r w:rsidR="00FA550D" w:rsidRPr="00356F56">
        <w:rPr>
          <w:rFonts w:ascii="Times New Roman" w:hAnsi="Times New Roman"/>
          <w:sz w:val="26"/>
          <w:szCs w:val="26"/>
        </w:rPr>
        <w:t xml:space="preserve">1. Положение в 1 экз. на </w:t>
      </w:r>
      <w:r w:rsidR="006E3A2E">
        <w:rPr>
          <w:rFonts w:ascii="Times New Roman" w:hAnsi="Times New Roman"/>
          <w:sz w:val="26"/>
          <w:szCs w:val="26"/>
        </w:rPr>
        <w:t>……</w:t>
      </w:r>
      <w:r w:rsidR="00FA550D" w:rsidRPr="00356F56">
        <w:rPr>
          <w:rFonts w:ascii="Times New Roman" w:hAnsi="Times New Roman"/>
          <w:sz w:val="26"/>
          <w:szCs w:val="26"/>
        </w:rPr>
        <w:t>л .</w:t>
      </w:r>
    </w:p>
    <w:p w:rsidR="004B1B86" w:rsidRPr="00356F56" w:rsidRDefault="00FA550D" w:rsidP="00422ABF">
      <w:pPr>
        <w:spacing w:before="100" w:beforeAutospacing="1" w:after="150"/>
        <w:jc w:val="both"/>
        <w:rPr>
          <w:rFonts w:ascii="Times New Roman" w:hAnsi="Times New Roman"/>
          <w:color w:val="242424"/>
          <w:sz w:val="26"/>
          <w:szCs w:val="26"/>
        </w:rPr>
      </w:pPr>
      <w:r w:rsidRPr="00356F56">
        <w:rPr>
          <w:rFonts w:ascii="Times New Roman" w:hAnsi="Times New Roman"/>
          <w:color w:val="242424"/>
          <w:sz w:val="26"/>
          <w:szCs w:val="26"/>
        </w:rPr>
        <w:t xml:space="preserve"> </w:t>
      </w:r>
    </w:p>
    <w:p w:rsidR="00422ABF" w:rsidRPr="00356F56" w:rsidRDefault="00FA550D" w:rsidP="00422ABF">
      <w:pPr>
        <w:spacing w:before="100" w:beforeAutospacing="1" w:after="150"/>
        <w:jc w:val="both"/>
        <w:rPr>
          <w:rFonts w:ascii="Times New Roman" w:hAnsi="Times New Roman"/>
          <w:color w:val="242424"/>
          <w:sz w:val="26"/>
          <w:szCs w:val="26"/>
        </w:rPr>
      </w:pPr>
      <w:r w:rsidRPr="00356F56">
        <w:rPr>
          <w:rFonts w:ascii="Times New Roman" w:hAnsi="Times New Roman"/>
          <w:color w:val="242424"/>
          <w:sz w:val="26"/>
          <w:szCs w:val="26"/>
        </w:rPr>
        <w:t xml:space="preserve">                            </w:t>
      </w:r>
    </w:p>
    <w:p w:rsidR="00B54FA3" w:rsidRPr="00356F56" w:rsidRDefault="00FA550D" w:rsidP="00422ABF">
      <w:pPr>
        <w:rPr>
          <w:rFonts w:ascii="Times New Roman" w:hAnsi="Times New Roman"/>
          <w:sz w:val="26"/>
          <w:szCs w:val="26"/>
        </w:rPr>
      </w:pPr>
      <w:r w:rsidRPr="00356F56">
        <w:rPr>
          <w:rFonts w:ascii="Times New Roman" w:hAnsi="Times New Roman"/>
          <w:sz w:val="26"/>
          <w:szCs w:val="26"/>
        </w:rPr>
        <w:t>Директор института                                                              Т.И. Твердохлебова</w:t>
      </w:r>
    </w:p>
    <w:sectPr w:rsidR="00B54FA3" w:rsidRPr="0035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6"/>
    <w:rsid w:val="000F33AC"/>
    <w:rsid w:val="00221386"/>
    <w:rsid w:val="00294A71"/>
    <w:rsid w:val="00356F56"/>
    <w:rsid w:val="00422ABF"/>
    <w:rsid w:val="004B1B86"/>
    <w:rsid w:val="006E3A2E"/>
    <w:rsid w:val="007F46F1"/>
    <w:rsid w:val="009E30E2"/>
    <w:rsid w:val="00A36681"/>
    <w:rsid w:val="00B54FA3"/>
    <w:rsid w:val="00D54762"/>
    <w:rsid w:val="00E239B7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10</cp:revision>
  <cp:lastPrinted>2015-01-21T07:11:00Z</cp:lastPrinted>
  <dcterms:created xsi:type="dcterms:W3CDTF">2015-01-13T08:44:00Z</dcterms:created>
  <dcterms:modified xsi:type="dcterms:W3CDTF">2015-01-21T12:08:00Z</dcterms:modified>
</cp:coreProperties>
</file>